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F" w:rsidRDefault="00F16D9F" w:rsidP="002F541F">
      <w:pPr>
        <w:pStyle w:val="Title"/>
        <w:pBdr>
          <w:bottom w:val="single" w:sz="4" w:space="8" w:color="auto"/>
        </w:pBdr>
        <w:rPr>
          <w:lang w:val="en-AU"/>
        </w:rPr>
      </w:pPr>
      <w:r>
        <w:rPr>
          <w:lang w:val="en-AU"/>
        </w:rPr>
        <w:t>Traffic Lights</w:t>
      </w:r>
      <w:r w:rsidR="00FE2581">
        <w:rPr>
          <w:lang w:val="en-AU"/>
        </w:rPr>
        <w:t xml:space="preserve"> </w:t>
      </w:r>
    </w:p>
    <w:p w:rsidR="002F541F" w:rsidRDefault="00FE2581" w:rsidP="002F541F">
      <w:pPr>
        <w:pStyle w:val="Title"/>
        <w:pBdr>
          <w:bottom w:val="single" w:sz="4" w:space="8" w:color="auto"/>
        </w:pBdr>
        <w:rPr>
          <w:color w:val="00CC00" w:themeColor="accent1"/>
          <w:lang w:val="en-AU"/>
        </w:rPr>
      </w:pPr>
      <w:r>
        <w:rPr>
          <w:lang w:val="en-AU"/>
        </w:rPr>
        <w:t>Wellbeing</w:t>
      </w:r>
      <w:r w:rsidR="00BC4FFC">
        <w:rPr>
          <w:lang w:val="en-AU"/>
        </w:rPr>
        <w:t xml:space="preserve"> </w:t>
      </w:r>
      <w:r w:rsidR="00BC4FFC" w:rsidRPr="007E68B6">
        <w:rPr>
          <w:color w:val="00CC00" w:themeColor="accent1"/>
          <w:lang w:val="en-AU"/>
        </w:rPr>
        <w:t>Action</w:t>
      </w:r>
      <w:r w:rsidRPr="007E68B6">
        <w:rPr>
          <w:color w:val="00CC00" w:themeColor="accent1"/>
          <w:lang w:val="en-AU"/>
        </w:rPr>
        <w:t xml:space="preserve"> Plan</w:t>
      </w:r>
    </w:p>
    <w:p w:rsidR="00BC4FFC" w:rsidRDefault="00FE2581" w:rsidP="002F541F">
      <w:pPr>
        <w:rPr>
          <w:lang w:val="en-AU"/>
        </w:rPr>
      </w:pPr>
      <w:r>
        <w:rPr>
          <w:lang w:val="en-AU"/>
        </w:rPr>
        <w:t xml:space="preserve">This </w:t>
      </w:r>
      <w:r w:rsidR="00BC4FFC">
        <w:rPr>
          <w:lang w:val="en-AU"/>
        </w:rPr>
        <w:t>tool can be completed alone, with a friend, or with a mental health worker.</w:t>
      </w:r>
    </w:p>
    <w:p w:rsidR="006F5CB1" w:rsidRDefault="006F5CB1" w:rsidP="00FE2581">
      <w:pPr>
        <w:rPr>
          <w:lang w:val="en-AU"/>
        </w:rPr>
      </w:pPr>
      <w:r>
        <w:rPr>
          <w:lang w:val="en-AU"/>
        </w:rPr>
        <w:t>Think about all aspects of your life – Physical health, spiritual or religious, relationships with partners, family and friends, financial habits, drug or alcohol consumption, legal issues, housing problems</w:t>
      </w:r>
      <w:r w:rsidR="002F541F">
        <w:rPr>
          <w:lang w:val="en-AU"/>
        </w:rPr>
        <w:t>, community engagement, thought patterns or beliefs of others or self</w:t>
      </w:r>
      <w:r>
        <w:rPr>
          <w:lang w:val="en-AU"/>
        </w:rPr>
        <w:t xml:space="preserve"> – some things will be more important to you than others.</w:t>
      </w:r>
    </w:p>
    <w:p w:rsidR="00BC4FFC" w:rsidRDefault="004312B5" w:rsidP="00FE2581">
      <w:pPr>
        <w:rPr>
          <w:lang w:val="en-AU"/>
        </w:rPr>
      </w:pPr>
      <w:r>
        <w:rPr>
          <w:lang w:val="en-AU"/>
        </w:rPr>
        <w:t>Change this tool as much as you want to fit you</w:t>
      </w:r>
      <w:r w:rsidR="007E68B6">
        <w:rPr>
          <w:lang w:val="en-AU"/>
        </w:rPr>
        <w:t xml:space="preserve"> – you are the one that will be putting this action plan into action.</w:t>
      </w:r>
    </w:p>
    <w:p w:rsidR="00F16D9F" w:rsidRPr="007E68B6" w:rsidRDefault="002F541F" w:rsidP="002F541F">
      <w:pPr>
        <w:pStyle w:val="Heading2"/>
        <w:ind w:firstLine="426"/>
        <w:rPr>
          <w:color w:val="00CC00" w:themeColor="accent1"/>
          <w:lang w:val="en-AU"/>
        </w:rPr>
      </w:pPr>
      <w:r>
        <w:rPr>
          <w:noProof/>
          <w:color w:val="00CC00" w:themeColor="accent1"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pt;margin-top:.45pt;width:.05pt;height:427.5pt;z-index:251658240" o:connectortype="straight" strokecolor="#0c0 [3204]" strokeweight="10pt"/>
        </w:pict>
      </w:r>
      <w:r w:rsidR="00F16D9F" w:rsidRPr="007E68B6">
        <w:rPr>
          <w:color w:val="00CC00" w:themeColor="accent1"/>
          <w:lang w:val="en-AU"/>
        </w:rPr>
        <w:t>Green</w:t>
      </w:r>
    </w:p>
    <w:p w:rsidR="00F16D9F" w:rsidRPr="007E68B6" w:rsidRDefault="00F16D9F" w:rsidP="002F541F">
      <w:pPr>
        <w:pStyle w:val="Heading3"/>
        <w:ind w:firstLine="426"/>
      </w:pPr>
      <w:r w:rsidRPr="007E68B6">
        <w:t>Signs</w:t>
      </w:r>
      <w:r w:rsidR="004312B5" w:rsidRPr="007E68B6">
        <w:t xml:space="preserve"> that life is pretty wonderful.</w:t>
      </w:r>
    </w:p>
    <w:p w:rsidR="00F16D9F" w:rsidRDefault="00F16D9F" w:rsidP="002F541F">
      <w:pPr>
        <w:pStyle w:val="ListParagraph"/>
        <w:ind w:firstLine="426"/>
      </w:pPr>
      <w:r w:rsidRPr="00BC4FFC">
        <w:t>What do I notice about myself?</w:t>
      </w:r>
    </w:p>
    <w:p w:rsidR="00BC4FFC" w:rsidRPr="00BC4FFC" w:rsidRDefault="00BC4FFC" w:rsidP="002F541F">
      <w:pPr>
        <w:ind w:firstLine="426"/>
      </w:pPr>
    </w:p>
    <w:p w:rsidR="00F16D9F" w:rsidRDefault="00F16D9F" w:rsidP="002F541F">
      <w:pPr>
        <w:pStyle w:val="ListParagraph"/>
        <w:ind w:firstLine="426"/>
      </w:pPr>
      <w:r w:rsidRPr="00BC4FFC">
        <w:t>What feelings am I having?</w:t>
      </w:r>
    </w:p>
    <w:p w:rsidR="00BC4FFC" w:rsidRPr="00BC4FFC" w:rsidRDefault="00BC4FFC" w:rsidP="002F541F">
      <w:pPr>
        <w:ind w:firstLine="426"/>
      </w:pPr>
    </w:p>
    <w:p w:rsidR="00F16D9F" w:rsidRDefault="00F16D9F" w:rsidP="002F541F">
      <w:pPr>
        <w:pStyle w:val="ListParagraph"/>
        <w:ind w:firstLine="426"/>
      </w:pPr>
      <w:r w:rsidRPr="00BC4FFC">
        <w:t>What activities am I doing?</w:t>
      </w:r>
    </w:p>
    <w:p w:rsidR="00BC4FFC" w:rsidRPr="00BC4FFC" w:rsidRDefault="00BC4FFC" w:rsidP="002F541F">
      <w:pPr>
        <w:ind w:firstLine="426"/>
      </w:pPr>
    </w:p>
    <w:p w:rsidR="00F16D9F" w:rsidRDefault="00F16D9F" w:rsidP="002F541F">
      <w:pPr>
        <w:pStyle w:val="ListParagraph"/>
        <w:ind w:firstLine="426"/>
      </w:pPr>
      <w:r w:rsidRPr="00BC4FFC">
        <w:t>What conversations I am having?</w:t>
      </w:r>
    </w:p>
    <w:p w:rsidR="00BC4FFC" w:rsidRPr="00BC4FFC" w:rsidRDefault="00BC4FFC" w:rsidP="002F541F">
      <w:pPr>
        <w:ind w:firstLine="426"/>
      </w:pPr>
    </w:p>
    <w:p w:rsidR="008E6C49" w:rsidRDefault="008E6C49" w:rsidP="002F541F">
      <w:pPr>
        <w:pStyle w:val="ListParagraph"/>
        <w:ind w:firstLine="426"/>
      </w:pPr>
      <w:r w:rsidRPr="00BC4FFC">
        <w:t>How is my diet / sleep / exercise?</w:t>
      </w:r>
    </w:p>
    <w:p w:rsidR="00BC4FFC" w:rsidRPr="00BC4FFC" w:rsidRDefault="00BC4FFC" w:rsidP="002F541F">
      <w:pPr>
        <w:ind w:firstLine="426"/>
      </w:pPr>
    </w:p>
    <w:p w:rsidR="00F16D9F" w:rsidRPr="007E68B6" w:rsidRDefault="00F16D9F" w:rsidP="002F541F">
      <w:pPr>
        <w:pStyle w:val="Heading3"/>
        <w:ind w:firstLine="426"/>
      </w:pPr>
      <w:r w:rsidRPr="007E68B6">
        <w:t>Keeping in the Green</w:t>
      </w:r>
    </w:p>
    <w:p w:rsidR="00F16D9F" w:rsidRDefault="00F16D9F" w:rsidP="002F541F">
      <w:pPr>
        <w:pStyle w:val="ListParagraph"/>
        <w:ind w:firstLine="426"/>
      </w:pPr>
      <w:r>
        <w:t>What activities / which people help me stay here?</w:t>
      </w:r>
    </w:p>
    <w:p w:rsidR="00BC4FFC" w:rsidRDefault="00BC4FFC" w:rsidP="002F541F">
      <w:pPr>
        <w:ind w:firstLine="426"/>
        <w:rPr>
          <w:rFonts w:asciiTheme="majorHAnsi" w:eastAsiaTheme="majorEastAsia" w:hAnsiTheme="majorHAnsi" w:cstheme="majorBidi"/>
          <w:b/>
          <w:bCs/>
          <w:sz w:val="26"/>
          <w:szCs w:val="26"/>
          <w:lang w:val="en-AU"/>
        </w:rPr>
      </w:pPr>
      <w:r>
        <w:rPr>
          <w:lang w:val="en-AU"/>
        </w:rPr>
        <w:br w:type="page"/>
      </w:r>
    </w:p>
    <w:p w:rsidR="00F16D9F" w:rsidRPr="007E68B6" w:rsidRDefault="002F541F" w:rsidP="002F541F">
      <w:pPr>
        <w:pStyle w:val="Heading2"/>
        <w:ind w:firstLine="426"/>
        <w:rPr>
          <w:color w:val="FFC000" w:themeColor="accent2"/>
          <w:lang w:val="en-AU"/>
        </w:rPr>
      </w:pPr>
      <w:r>
        <w:rPr>
          <w:noProof/>
          <w:lang w:eastAsia="ja-JP" w:bidi="ar-SA"/>
        </w:rPr>
        <w:lastRenderedPageBreak/>
        <w:pict>
          <v:shape id="_x0000_s1027" type="#_x0000_t32" style="position:absolute;left:0;text-align:left;margin-left:6pt;margin-top:0;width:0;height:623.25pt;z-index:251659264" o:connectortype="straight" strokecolor="#ffc000 [3205]" strokeweight="10pt"/>
        </w:pict>
      </w:r>
      <w:r w:rsidR="00F16D9F" w:rsidRPr="007E68B6">
        <w:rPr>
          <w:color w:val="FFC000" w:themeColor="accent2"/>
          <w:lang w:val="en-AU"/>
        </w:rPr>
        <w:t>Amber</w:t>
      </w:r>
    </w:p>
    <w:p w:rsidR="00F16D9F" w:rsidRPr="007E68B6" w:rsidRDefault="00F16D9F" w:rsidP="002F541F">
      <w:pPr>
        <w:pStyle w:val="Heading3"/>
        <w:ind w:firstLine="426"/>
      </w:pPr>
      <w:r w:rsidRPr="007E68B6">
        <w:t>Signs</w:t>
      </w:r>
      <w:r w:rsidR="004312B5" w:rsidRPr="007E68B6">
        <w:t xml:space="preserve"> that life is a bit tricky at the moment</w:t>
      </w:r>
    </w:p>
    <w:p w:rsidR="006F5CB1" w:rsidRDefault="006F5CB1" w:rsidP="002F541F">
      <w:pPr>
        <w:pStyle w:val="ListParagraph"/>
        <w:ind w:firstLine="426"/>
      </w:pPr>
      <w:r w:rsidRPr="00BC4FFC">
        <w:t>What do I notice about myself?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feelings am I having?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activities am I doing?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conversations I am having?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How is my diet / sleep / exercise?</w:t>
      </w:r>
    </w:p>
    <w:p w:rsidR="006F5CB1" w:rsidRDefault="006F5CB1" w:rsidP="002F541F">
      <w:pPr>
        <w:pStyle w:val="ListParagraph"/>
        <w:numPr>
          <w:ilvl w:val="0"/>
          <w:numId w:val="0"/>
        </w:numPr>
        <w:ind w:left="851" w:firstLine="426"/>
      </w:pPr>
    </w:p>
    <w:p w:rsidR="006F5CB1" w:rsidRDefault="006F5CB1" w:rsidP="002F541F">
      <w:pPr>
        <w:pStyle w:val="ListParagraph"/>
        <w:numPr>
          <w:ilvl w:val="0"/>
          <w:numId w:val="0"/>
        </w:numPr>
        <w:ind w:left="851" w:firstLine="426"/>
      </w:pPr>
    </w:p>
    <w:p w:rsidR="00F16D9F" w:rsidRPr="007E68B6" w:rsidRDefault="00F16D9F" w:rsidP="002F541F">
      <w:pPr>
        <w:pStyle w:val="Heading3"/>
        <w:ind w:firstLine="426"/>
      </w:pPr>
      <w:r w:rsidRPr="007E68B6">
        <w:t>Navigating the Amber</w:t>
      </w:r>
    </w:p>
    <w:p w:rsidR="00F16D9F" w:rsidRDefault="008E6C49" w:rsidP="002F541F">
      <w:pPr>
        <w:pStyle w:val="ListParagraph"/>
        <w:ind w:firstLine="426"/>
      </w:pPr>
      <w:r w:rsidRPr="00BC4FFC">
        <w:t>What can I do more of to improve things?</w:t>
      </w: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8E6C49" w:rsidRDefault="008E6C49" w:rsidP="002F541F">
      <w:pPr>
        <w:pStyle w:val="ListParagraph"/>
        <w:ind w:firstLine="426"/>
      </w:pPr>
      <w:r w:rsidRPr="00BC4FFC">
        <w:t>What can I do less of to improve things?</w:t>
      </w: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Pr="00BC4FFC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8E6C49" w:rsidRDefault="008E6C49" w:rsidP="002F541F">
      <w:pPr>
        <w:pStyle w:val="ListParagraph"/>
        <w:ind w:firstLine="426"/>
      </w:pPr>
      <w:r w:rsidRPr="00BC4FFC">
        <w:t>What is missing from my life that was happening in the Green state?</w:t>
      </w: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Pr="00BC4FFC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8E6C49" w:rsidRPr="00BC4FFC" w:rsidRDefault="008E6C49" w:rsidP="002F541F">
      <w:pPr>
        <w:pStyle w:val="ListParagraph"/>
        <w:ind w:firstLine="426"/>
      </w:pPr>
      <w:r w:rsidRPr="00BC4FFC">
        <w:t xml:space="preserve">What is sneaking into my life that might </w:t>
      </w:r>
      <w:r w:rsidR="00FE2581" w:rsidRPr="00BC4FFC">
        <w:t>lead to</w:t>
      </w:r>
      <w:r w:rsidRPr="00BC4FFC">
        <w:t xml:space="preserve"> a Red state?</w:t>
      </w:r>
    </w:p>
    <w:p w:rsidR="006F5CB1" w:rsidRDefault="006F5CB1" w:rsidP="002F541F">
      <w:pPr>
        <w:ind w:firstLine="426"/>
        <w:rPr>
          <w:rFonts w:asciiTheme="majorHAnsi" w:eastAsiaTheme="majorEastAsia" w:hAnsiTheme="majorHAnsi" w:cstheme="majorBidi"/>
          <w:b/>
          <w:bCs/>
          <w:sz w:val="26"/>
          <w:szCs w:val="26"/>
          <w:lang w:val="en-AU"/>
        </w:rPr>
      </w:pPr>
      <w:r>
        <w:rPr>
          <w:lang w:val="en-AU"/>
        </w:rPr>
        <w:br w:type="page"/>
      </w:r>
    </w:p>
    <w:p w:rsidR="00F16D9F" w:rsidRPr="007E68B6" w:rsidRDefault="002F541F" w:rsidP="002F541F">
      <w:pPr>
        <w:pStyle w:val="Heading2"/>
        <w:ind w:firstLine="426"/>
        <w:rPr>
          <w:color w:val="FF0000" w:themeColor="accent3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8" type="#_x0000_t32" style="position:absolute;left:0;text-align:left;margin-left:5.95pt;margin-top:1.5pt;width:.05pt;height:639.75pt;z-index:251661312" o:connectortype="straight" strokecolor="red [3206]" strokeweight="10pt"/>
        </w:pict>
      </w:r>
      <w:r w:rsidR="00F16D9F" w:rsidRPr="007E68B6">
        <w:rPr>
          <w:color w:val="FF0000" w:themeColor="accent3"/>
          <w:lang w:val="en-AU"/>
        </w:rPr>
        <w:t>Red</w:t>
      </w:r>
    </w:p>
    <w:p w:rsidR="004312B5" w:rsidRDefault="00F16D9F" w:rsidP="002F541F">
      <w:pPr>
        <w:pStyle w:val="Heading3"/>
        <w:ind w:firstLine="426"/>
      </w:pPr>
      <w:r w:rsidRPr="007E68B6">
        <w:t>Signs</w:t>
      </w:r>
      <w:r w:rsidR="004312B5" w:rsidRPr="007E68B6">
        <w:t xml:space="preserve"> that life is really difficult at the moment and I need to </w:t>
      </w:r>
      <w:r w:rsidR="004312B5">
        <w:t>make some change</w:t>
      </w:r>
    </w:p>
    <w:p w:rsidR="006F5CB1" w:rsidRDefault="006F5CB1" w:rsidP="002F541F">
      <w:pPr>
        <w:pStyle w:val="ListParagraph"/>
        <w:ind w:firstLine="426"/>
      </w:pPr>
      <w:r w:rsidRPr="00BC4FFC">
        <w:t>What do I notice about myself?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feelings am I having?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activities am I doing?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What conversations I am having?</w:t>
      </w:r>
    </w:p>
    <w:p w:rsidR="006F5CB1" w:rsidRPr="00BC4FFC" w:rsidRDefault="006F5CB1" w:rsidP="002F541F">
      <w:pPr>
        <w:ind w:firstLine="426"/>
      </w:pPr>
    </w:p>
    <w:p w:rsidR="006F5CB1" w:rsidRDefault="006F5CB1" w:rsidP="002F541F">
      <w:pPr>
        <w:pStyle w:val="ListParagraph"/>
        <w:ind w:firstLine="426"/>
      </w:pPr>
      <w:r w:rsidRPr="00BC4FFC">
        <w:t>How is my diet / sleep / exercise?</w:t>
      </w:r>
    </w:p>
    <w:p w:rsidR="006F5CB1" w:rsidRDefault="006F5CB1" w:rsidP="002F541F">
      <w:pPr>
        <w:pStyle w:val="ListParagraph"/>
        <w:numPr>
          <w:ilvl w:val="0"/>
          <w:numId w:val="0"/>
        </w:numPr>
        <w:ind w:left="851" w:firstLine="426"/>
      </w:pPr>
    </w:p>
    <w:p w:rsidR="006F5CB1" w:rsidRDefault="006F5CB1" w:rsidP="002F541F">
      <w:pPr>
        <w:pStyle w:val="ListParagraph"/>
        <w:numPr>
          <w:ilvl w:val="0"/>
          <w:numId w:val="0"/>
        </w:numPr>
        <w:ind w:left="851" w:firstLine="426"/>
      </w:pPr>
    </w:p>
    <w:p w:rsidR="008E6C49" w:rsidRPr="007E68B6" w:rsidRDefault="008E6C49" w:rsidP="002F541F">
      <w:pPr>
        <w:pStyle w:val="Heading3"/>
        <w:ind w:firstLine="426"/>
      </w:pPr>
      <w:r w:rsidRPr="007E68B6">
        <w:t>Managing the Red</w:t>
      </w:r>
    </w:p>
    <w:p w:rsidR="00F16D9F" w:rsidRPr="00BC4FFC" w:rsidRDefault="00FE2581" w:rsidP="002F541F">
      <w:pPr>
        <w:pStyle w:val="ListParagraph"/>
        <w:ind w:firstLine="426"/>
      </w:pPr>
      <w:r w:rsidRPr="00BC4FFC">
        <w:t>What am I doing</w:t>
      </w:r>
      <w:r w:rsidR="00D6093E">
        <w:t xml:space="preserve"> / not doing</w:t>
      </w:r>
      <w:r w:rsidRPr="00BC4FFC">
        <w:t xml:space="preserve"> that is keeping me here?</w:t>
      </w: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D6093E" w:rsidRDefault="00D6093E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Pr="00BC4FFC" w:rsidRDefault="004312B5" w:rsidP="002F541F">
      <w:pPr>
        <w:pStyle w:val="ListParagraph"/>
        <w:numPr>
          <w:ilvl w:val="0"/>
          <w:numId w:val="0"/>
        </w:numPr>
        <w:ind w:left="851" w:firstLine="426"/>
      </w:pPr>
    </w:p>
    <w:p w:rsidR="004312B5" w:rsidRDefault="004312B5" w:rsidP="002F541F">
      <w:pPr>
        <w:pStyle w:val="ListParagraph"/>
        <w:ind w:firstLine="426"/>
      </w:pPr>
      <w:r w:rsidRPr="00BC4FFC">
        <w:t>What happened last time I was here?</w:t>
      </w:r>
      <w:r>
        <w:t xml:space="preserve"> Who or what got me out?</w:t>
      </w:r>
    </w:p>
    <w:p w:rsidR="00D6093E" w:rsidRDefault="00D6093E" w:rsidP="00D6093E"/>
    <w:p w:rsidR="00D6093E" w:rsidRDefault="00D6093E" w:rsidP="00D6093E"/>
    <w:p w:rsidR="00D6093E" w:rsidRPr="00BC4FFC" w:rsidRDefault="00D6093E" w:rsidP="00D6093E">
      <w:pPr>
        <w:pStyle w:val="ListParagraph"/>
        <w:ind w:firstLine="426"/>
      </w:pPr>
      <w:r w:rsidRPr="00BC4FFC">
        <w:t>Who can I trust to talk to?</w:t>
      </w:r>
    </w:p>
    <w:p w:rsidR="00D6093E" w:rsidRDefault="00D6093E" w:rsidP="00D6093E">
      <w:pPr>
        <w:pStyle w:val="ListParagraph"/>
        <w:numPr>
          <w:ilvl w:val="0"/>
          <w:numId w:val="0"/>
        </w:numPr>
        <w:ind w:left="1276" w:firstLine="1"/>
      </w:pPr>
      <w:r>
        <w:t>L</w:t>
      </w:r>
      <w:r w:rsidRPr="00BC4FFC">
        <w:t xml:space="preserve">ist of 5 contacts that you trust and respect that you can </w:t>
      </w:r>
      <w:r>
        <w:t>comfortably talk to about the hard stuff of life</w:t>
      </w:r>
      <w:r w:rsidRPr="00BC4FFC">
        <w:t>. They can be mental health workers or phone services, family members, trusted friends. Talking with these people does not make you a burden. You will not be judged.</w:t>
      </w:r>
    </w:p>
    <w:p w:rsidR="00FE2581" w:rsidRDefault="00FE2581" w:rsidP="002F541F">
      <w:pPr>
        <w:ind w:firstLine="426"/>
        <w:rPr>
          <w:lang w:val="en-AU"/>
        </w:rPr>
      </w:pPr>
    </w:p>
    <w:p w:rsidR="00FE2581" w:rsidRPr="00FE2581" w:rsidRDefault="00FE2581" w:rsidP="002F541F">
      <w:pPr>
        <w:ind w:firstLine="426"/>
        <w:rPr>
          <w:lang w:val="en-AU"/>
        </w:rPr>
      </w:pPr>
    </w:p>
    <w:sectPr w:rsidR="00FE2581" w:rsidRPr="00FE2581" w:rsidSect="002F541F">
      <w:footerReference w:type="default" r:id="rId7"/>
      <w:pgSz w:w="12240" w:h="15840"/>
      <w:pgMar w:top="1134" w:right="1440" w:bottom="1440" w:left="1440" w:header="708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04" w:rsidRDefault="00064B04" w:rsidP="00FE2581">
      <w:pPr>
        <w:spacing w:after="0" w:line="240" w:lineRule="auto"/>
      </w:pPr>
      <w:r>
        <w:separator/>
      </w:r>
    </w:p>
  </w:endnote>
  <w:endnote w:type="continuationSeparator" w:id="0">
    <w:p w:rsidR="00064B04" w:rsidRDefault="00064B04" w:rsidP="00FE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B1" w:rsidRPr="002F541F" w:rsidRDefault="006F5CB1" w:rsidP="006F5CB1">
    <w:pPr>
      <w:pStyle w:val="Footer"/>
      <w:ind w:right="110"/>
      <w:jc w:val="right"/>
      <w:rPr>
        <w:sz w:val="18"/>
        <w:lang w:val="en-AU"/>
      </w:rPr>
    </w:pPr>
    <w:r w:rsidRPr="002F541F">
      <w:rPr>
        <w:sz w:val="18"/>
        <w:lang w:val="en-AU"/>
      </w:rPr>
      <w:t>Constructive feedback welcome – no copyright applies.</w:t>
    </w:r>
  </w:p>
  <w:p w:rsidR="006F5CB1" w:rsidRPr="002F541F" w:rsidRDefault="006F5CB1" w:rsidP="002F541F">
    <w:pPr>
      <w:pStyle w:val="Footer"/>
      <w:ind w:right="110"/>
      <w:jc w:val="right"/>
      <w:rPr>
        <w:sz w:val="18"/>
        <w:lang w:val="en-AU"/>
      </w:rPr>
    </w:pPr>
    <w:hyperlink r:id="rId1" w:history="1">
      <w:r w:rsidRPr="002F541F">
        <w:rPr>
          <w:rStyle w:val="Hyperlink"/>
          <w:sz w:val="18"/>
          <w:lang w:val="en-AU"/>
        </w:rPr>
        <w:t>nicholas@glenferriecounselling.com.au</w:t>
      </w:r>
    </w:hyperlink>
    <w:r w:rsidRPr="002F541F">
      <w:rPr>
        <w:sz w:val="18"/>
        <w:lang w:val="en-AU"/>
      </w:rPr>
      <w:t xml:space="preserve"> 16/1/2021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04" w:rsidRDefault="00064B04" w:rsidP="00FE2581">
      <w:pPr>
        <w:spacing w:after="0" w:line="240" w:lineRule="auto"/>
      </w:pPr>
      <w:r>
        <w:separator/>
      </w:r>
    </w:p>
  </w:footnote>
  <w:footnote w:type="continuationSeparator" w:id="0">
    <w:p w:rsidR="00064B04" w:rsidRDefault="00064B04" w:rsidP="00FE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BC9"/>
    <w:multiLevelType w:val="hybridMultilevel"/>
    <w:tmpl w:val="6D409652"/>
    <w:lvl w:ilvl="0" w:tplc="44805EA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425B4D"/>
    <w:multiLevelType w:val="hybridMultilevel"/>
    <w:tmpl w:val="A24C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1B52"/>
    <w:multiLevelType w:val="hybridMultilevel"/>
    <w:tmpl w:val="A58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F100A"/>
    <w:multiLevelType w:val="hybridMultilevel"/>
    <w:tmpl w:val="252A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767F8"/>
    <w:multiLevelType w:val="hybridMultilevel"/>
    <w:tmpl w:val="A494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32967"/>
    <w:multiLevelType w:val="hybridMultilevel"/>
    <w:tmpl w:val="0E5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6D9F"/>
    <w:rsid w:val="00064B04"/>
    <w:rsid w:val="002F541F"/>
    <w:rsid w:val="00337241"/>
    <w:rsid w:val="004312B5"/>
    <w:rsid w:val="00462BD6"/>
    <w:rsid w:val="00476AAD"/>
    <w:rsid w:val="005E5353"/>
    <w:rsid w:val="006F5CB1"/>
    <w:rsid w:val="007E68B6"/>
    <w:rsid w:val="007E6906"/>
    <w:rsid w:val="008E6C49"/>
    <w:rsid w:val="00A77D83"/>
    <w:rsid w:val="00BC4FFC"/>
    <w:rsid w:val="00BE4F71"/>
    <w:rsid w:val="00D6093E"/>
    <w:rsid w:val="00E8346D"/>
    <w:rsid w:val="00F16D9F"/>
    <w:rsid w:val="00FE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5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B1"/>
  </w:style>
  <w:style w:type="paragraph" w:styleId="Heading1">
    <w:name w:val="heading 1"/>
    <w:basedOn w:val="Normal"/>
    <w:next w:val="Normal"/>
    <w:link w:val="Heading1Char"/>
    <w:uiPriority w:val="9"/>
    <w:qFormat/>
    <w:rsid w:val="00FE25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5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8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u w:val="single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5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5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5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5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5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5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8B6"/>
    <w:rPr>
      <w:rFonts w:asciiTheme="majorHAnsi" w:eastAsiaTheme="majorEastAsia" w:hAnsiTheme="majorHAnsi" w:cstheme="majorBidi"/>
      <w:b/>
      <w:bCs/>
      <w:u w:val="single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E25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5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5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58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5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5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E25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25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5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25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E2581"/>
    <w:rPr>
      <w:b/>
      <w:bCs/>
    </w:rPr>
  </w:style>
  <w:style w:type="character" w:styleId="Emphasis">
    <w:name w:val="Emphasis"/>
    <w:uiPriority w:val="20"/>
    <w:qFormat/>
    <w:rsid w:val="00FE25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E25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FFC"/>
    <w:pPr>
      <w:numPr>
        <w:numId w:val="6"/>
      </w:numPr>
      <w:ind w:left="851" w:hanging="284"/>
      <w:contextualSpacing/>
    </w:pPr>
    <w:rPr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FE258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25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5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581"/>
    <w:rPr>
      <w:b/>
      <w:bCs/>
      <w:i/>
      <w:iCs/>
    </w:rPr>
  </w:style>
  <w:style w:type="character" w:styleId="SubtleEmphasis">
    <w:name w:val="Subtle Emphasis"/>
    <w:uiPriority w:val="19"/>
    <w:qFormat/>
    <w:rsid w:val="00FE2581"/>
    <w:rPr>
      <w:i/>
      <w:iCs/>
    </w:rPr>
  </w:style>
  <w:style w:type="character" w:styleId="IntenseEmphasis">
    <w:name w:val="Intense Emphasis"/>
    <w:uiPriority w:val="21"/>
    <w:qFormat/>
    <w:rsid w:val="00FE2581"/>
    <w:rPr>
      <w:b/>
      <w:bCs/>
    </w:rPr>
  </w:style>
  <w:style w:type="character" w:styleId="SubtleReference">
    <w:name w:val="Subtle Reference"/>
    <w:uiPriority w:val="31"/>
    <w:qFormat/>
    <w:rsid w:val="00FE2581"/>
    <w:rPr>
      <w:smallCaps/>
    </w:rPr>
  </w:style>
  <w:style w:type="character" w:styleId="IntenseReference">
    <w:name w:val="Intense Reference"/>
    <w:uiPriority w:val="32"/>
    <w:qFormat/>
    <w:rsid w:val="00FE2581"/>
    <w:rPr>
      <w:smallCaps/>
      <w:spacing w:val="5"/>
      <w:u w:val="single"/>
    </w:rPr>
  </w:style>
  <w:style w:type="character" w:styleId="BookTitle">
    <w:name w:val="Book Title"/>
    <w:uiPriority w:val="33"/>
    <w:qFormat/>
    <w:rsid w:val="00FE25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581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581"/>
  </w:style>
  <w:style w:type="paragraph" w:styleId="Footer">
    <w:name w:val="footer"/>
    <w:basedOn w:val="Normal"/>
    <w:link w:val="FooterChar"/>
    <w:uiPriority w:val="99"/>
    <w:semiHidden/>
    <w:unhideWhenUsed/>
    <w:rsid w:val="00F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581"/>
  </w:style>
  <w:style w:type="character" w:styleId="Hyperlink">
    <w:name w:val="Hyperlink"/>
    <w:basedOn w:val="DefaultParagraphFont"/>
    <w:uiPriority w:val="99"/>
    <w:unhideWhenUsed/>
    <w:rsid w:val="006F5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holas@glenferriecounselling.com.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CC00"/>
      </a:accent1>
      <a:accent2>
        <a:srgbClr val="FFC000"/>
      </a:accent2>
      <a:accent3>
        <a:srgbClr val="FF00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lenferrie Counselling">
      <a:majorFont>
        <a:latin typeface="Merriweather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2021-01-16T01:56:00Z</dcterms:created>
  <dcterms:modified xsi:type="dcterms:W3CDTF">2021-01-16T03:19:00Z</dcterms:modified>
</cp:coreProperties>
</file>